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C726" w14:textId="77777777" w:rsidR="003C06DF" w:rsidRPr="0092288F" w:rsidRDefault="002C4E4A">
      <w:pPr>
        <w:spacing w:line="276" w:lineRule="auto"/>
        <w:jc w:val="center"/>
        <w:rPr>
          <w:rFonts w:asciiTheme="majorHAnsi" w:eastAsia="Arial" w:hAnsiTheme="majorHAnsi" w:cstheme="majorHAnsi"/>
        </w:rPr>
      </w:pPr>
      <w:r w:rsidRPr="0092288F">
        <w:rPr>
          <w:rFonts w:asciiTheme="majorHAnsi" w:eastAsia="Arial" w:hAnsiTheme="majorHAnsi" w:cstheme="majorHAnsi"/>
        </w:rPr>
        <w:t>FOR IMMEDIATE RELEASE</w:t>
      </w:r>
    </w:p>
    <w:p w14:paraId="7314C170" w14:textId="77777777" w:rsidR="003C06DF" w:rsidRPr="0092288F" w:rsidRDefault="003C06DF">
      <w:pPr>
        <w:spacing w:line="276" w:lineRule="auto"/>
        <w:jc w:val="both"/>
        <w:rPr>
          <w:rFonts w:asciiTheme="majorHAnsi" w:eastAsia="Arial" w:hAnsiTheme="majorHAnsi" w:cstheme="majorHAnsi"/>
        </w:rPr>
      </w:pPr>
    </w:p>
    <w:p w14:paraId="7E4DCE36" w14:textId="77777777" w:rsidR="003C06DF" w:rsidRPr="0092288F" w:rsidRDefault="003C06DF">
      <w:pPr>
        <w:jc w:val="center"/>
        <w:rPr>
          <w:rFonts w:asciiTheme="majorHAnsi" w:eastAsia="Arial" w:hAnsiTheme="majorHAnsi" w:cstheme="majorHAnsi"/>
          <w:b/>
        </w:rPr>
      </w:pPr>
    </w:p>
    <w:p w14:paraId="5DEB8B62" w14:textId="1485D897" w:rsidR="003C06DF" w:rsidRPr="008320AD" w:rsidRDefault="004378B9" w:rsidP="008320AD">
      <w:pPr>
        <w:jc w:val="center"/>
        <w:rPr>
          <w:rFonts w:asciiTheme="majorHAnsi" w:eastAsia="Arial" w:hAnsiTheme="majorHAnsi" w:cstheme="majorHAnsi"/>
          <w:b/>
          <w:sz w:val="30"/>
          <w:szCs w:val="30"/>
        </w:rPr>
      </w:pPr>
      <w:r w:rsidRPr="008320AD">
        <w:rPr>
          <w:rFonts w:asciiTheme="majorHAnsi" w:eastAsia="Arial" w:hAnsiTheme="majorHAnsi" w:cstheme="majorHAnsi"/>
          <w:b/>
          <w:sz w:val="30"/>
          <w:szCs w:val="30"/>
        </w:rPr>
        <w:t>DISNEY STAR</w:t>
      </w:r>
      <w:r w:rsidR="002C4E4A" w:rsidRPr="008320AD">
        <w:rPr>
          <w:rFonts w:asciiTheme="majorHAnsi" w:eastAsia="Arial" w:hAnsiTheme="majorHAnsi" w:cstheme="majorHAnsi"/>
          <w:b/>
          <w:sz w:val="30"/>
          <w:szCs w:val="30"/>
        </w:rPr>
        <w:t xml:space="preserve"> ACQUIRES BROADCAST RIGHTS FOR LLC MASTERS </w:t>
      </w:r>
    </w:p>
    <w:p w14:paraId="304F22BE" w14:textId="0964451E" w:rsidR="003C06DF" w:rsidRPr="008320AD" w:rsidRDefault="00EB7204">
      <w:pPr>
        <w:jc w:val="center"/>
        <w:rPr>
          <w:rFonts w:asciiTheme="majorHAnsi" w:eastAsia="Arial" w:hAnsiTheme="majorHAnsi" w:cstheme="majorHAnsi"/>
          <w:bCs/>
        </w:rPr>
      </w:pPr>
      <w:r w:rsidRPr="008320AD">
        <w:rPr>
          <w:rFonts w:asciiTheme="majorHAnsi" w:eastAsia="Arial" w:hAnsiTheme="majorHAnsi" w:cstheme="majorHAnsi"/>
          <w:bCs/>
        </w:rPr>
        <w:t xml:space="preserve">- </w:t>
      </w:r>
      <w:r w:rsidR="002C4E4A" w:rsidRPr="008320AD">
        <w:rPr>
          <w:rFonts w:asciiTheme="majorHAnsi" w:eastAsia="Arial" w:hAnsiTheme="majorHAnsi" w:cstheme="majorHAnsi"/>
          <w:bCs/>
        </w:rPr>
        <w:t xml:space="preserve">LLC Masters to be played in Qatar from March </w:t>
      </w:r>
      <w:r w:rsidR="00B4492E" w:rsidRPr="008320AD">
        <w:rPr>
          <w:rFonts w:asciiTheme="majorHAnsi" w:eastAsia="Arial" w:hAnsiTheme="majorHAnsi" w:cstheme="majorHAnsi"/>
          <w:bCs/>
        </w:rPr>
        <w:t>10</w:t>
      </w:r>
      <w:r w:rsidR="00B4492E" w:rsidRPr="008320AD">
        <w:rPr>
          <w:rFonts w:asciiTheme="majorHAnsi" w:eastAsia="Arial" w:hAnsiTheme="majorHAnsi" w:cstheme="majorHAnsi"/>
          <w:bCs/>
          <w:vertAlign w:val="superscript"/>
        </w:rPr>
        <w:t>th</w:t>
      </w:r>
      <w:r w:rsidR="002C4E4A" w:rsidRPr="008320AD">
        <w:rPr>
          <w:rFonts w:asciiTheme="majorHAnsi" w:eastAsia="Arial" w:hAnsiTheme="majorHAnsi" w:cstheme="majorHAnsi"/>
          <w:bCs/>
        </w:rPr>
        <w:t>, 2023</w:t>
      </w:r>
      <w:r w:rsidRPr="008320AD">
        <w:rPr>
          <w:rFonts w:asciiTheme="majorHAnsi" w:eastAsia="Arial" w:hAnsiTheme="majorHAnsi" w:cstheme="majorHAnsi"/>
          <w:bCs/>
        </w:rPr>
        <w:t xml:space="preserve"> -</w:t>
      </w:r>
    </w:p>
    <w:p w14:paraId="50F7CA38" w14:textId="77777777" w:rsidR="003C06DF" w:rsidRPr="00C01ED7" w:rsidRDefault="003C06DF">
      <w:pPr>
        <w:jc w:val="both"/>
        <w:rPr>
          <w:rFonts w:asciiTheme="majorHAnsi" w:eastAsia="Arial" w:hAnsiTheme="majorHAnsi" w:cstheme="majorHAnsi"/>
        </w:rPr>
      </w:pPr>
    </w:p>
    <w:p w14:paraId="4D15A4FA" w14:textId="6547CE26" w:rsidR="003C06DF" w:rsidRPr="00646997" w:rsidRDefault="002C4E4A">
      <w:pPr>
        <w:jc w:val="both"/>
        <w:rPr>
          <w:rFonts w:asciiTheme="majorHAnsi" w:eastAsia="Arial" w:hAnsiTheme="majorHAnsi" w:cstheme="majorHAnsi"/>
        </w:rPr>
      </w:pPr>
      <w:r w:rsidRPr="00C01ED7">
        <w:rPr>
          <w:rFonts w:asciiTheme="majorHAnsi" w:eastAsia="Arial" w:hAnsiTheme="majorHAnsi" w:cstheme="majorHAnsi"/>
          <w:b/>
        </w:rPr>
        <w:t xml:space="preserve">New Delhi, February </w:t>
      </w:r>
      <w:r w:rsidR="003D1B4A" w:rsidRPr="00C01ED7">
        <w:rPr>
          <w:rFonts w:asciiTheme="majorHAnsi" w:eastAsia="Arial" w:hAnsiTheme="majorHAnsi" w:cstheme="majorHAnsi"/>
          <w:b/>
        </w:rPr>
        <w:t>27</w:t>
      </w:r>
      <w:r w:rsidRPr="00C01ED7">
        <w:rPr>
          <w:rFonts w:asciiTheme="majorHAnsi" w:eastAsia="Arial" w:hAnsiTheme="majorHAnsi" w:cstheme="majorHAnsi"/>
          <w:b/>
        </w:rPr>
        <w:t>, 2023:</w:t>
      </w:r>
      <w:r w:rsidRPr="00C01ED7">
        <w:rPr>
          <w:rFonts w:asciiTheme="majorHAnsi" w:eastAsia="Arial" w:hAnsiTheme="majorHAnsi" w:cstheme="majorHAnsi"/>
        </w:rPr>
        <w:t xml:space="preserve"> Legends League Cricket today announced that </w:t>
      </w:r>
      <w:r w:rsidR="004378B9" w:rsidRPr="00C01ED7">
        <w:rPr>
          <w:rFonts w:asciiTheme="majorHAnsi" w:eastAsia="Arial" w:hAnsiTheme="majorHAnsi" w:cstheme="majorHAnsi"/>
        </w:rPr>
        <w:t>Disney Star</w:t>
      </w:r>
      <w:r w:rsidRPr="00C01ED7">
        <w:rPr>
          <w:rFonts w:asciiTheme="majorHAnsi" w:eastAsia="Arial" w:hAnsiTheme="majorHAnsi" w:cstheme="majorHAnsi"/>
        </w:rPr>
        <w:t xml:space="preserve"> has acquired the broadcast rights for LLC Masters</w:t>
      </w:r>
      <w:r w:rsidR="00072A6D">
        <w:rPr>
          <w:rFonts w:asciiTheme="majorHAnsi" w:eastAsia="Arial" w:hAnsiTheme="majorHAnsi" w:cstheme="majorHAnsi"/>
        </w:rPr>
        <w:t xml:space="preserve">. The </w:t>
      </w:r>
      <w:r w:rsidR="006143E3">
        <w:rPr>
          <w:rFonts w:asciiTheme="majorHAnsi" w:eastAsia="Arial" w:hAnsiTheme="majorHAnsi" w:cstheme="majorHAnsi"/>
        </w:rPr>
        <w:t>LLC Masters</w:t>
      </w:r>
      <w:r w:rsidR="00072A6D">
        <w:rPr>
          <w:rFonts w:asciiTheme="majorHAnsi" w:eastAsia="Arial" w:hAnsiTheme="majorHAnsi" w:cstheme="majorHAnsi"/>
        </w:rPr>
        <w:t xml:space="preserve"> will</w:t>
      </w:r>
      <w:r w:rsidR="00043F9E">
        <w:rPr>
          <w:rFonts w:asciiTheme="majorHAnsi" w:eastAsia="Arial" w:hAnsiTheme="majorHAnsi" w:cstheme="majorHAnsi"/>
        </w:rPr>
        <w:t xml:space="preserve"> be aired </w:t>
      </w:r>
      <w:r w:rsidR="00537BE6">
        <w:rPr>
          <w:rFonts w:asciiTheme="majorHAnsi" w:eastAsia="Arial" w:hAnsiTheme="majorHAnsi" w:cstheme="majorHAnsi"/>
        </w:rPr>
        <w:t xml:space="preserve">LIVE </w:t>
      </w:r>
      <w:r w:rsidR="00043F9E">
        <w:rPr>
          <w:rFonts w:asciiTheme="majorHAnsi" w:eastAsia="Arial" w:hAnsiTheme="majorHAnsi" w:cstheme="majorHAnsi"/>
        </w:rPr>
        <w:t>on the Star Sports Network</w:t>
      </w:r>
      <w:r w:rsidR="004378B9" w:rsidRPr="00C01ED7">
        <w:rPr>
          <w:rFonts w:asciiTheme="majorHAnsi" w:eastAsia="Arial" w:hAnsiTheme="majorHAnsi" w:cstheme="majorHAnsi"/>
        </w:rPr>
        <w:t xml:space="preserve">. </w:t>
      </w:r>
      <w:r w:rsidR="004378B9" w:rsidRPr="00646997">
        <w:rPr>
          <w:rFonts w:asciiTheme="majorHAnsi" w:hAnsiTheme="majorHAnsi" w:cstheme="majorHAnsi"/>
          <w:bCs/>
        </w:rPr>
        <w:t>The cricket universe is set to rewind the clock and delve into the nostalgia of watching some of the greats of the sport take the field once more as the league is set to return for Season 3 in Qatar from 10</w:t>
      </w:r>
      <w:r w:rsidR="004378B9" w:rsidRPr="00646997">
        <w:rPr>
          <w:rFonts w:asciiTheme="majorHAnsi" w:hAnsiTheme="majorHAnsi" w:cstheme="majorHAnsi"/>
          <w:bCs/>
          <w:vertAlign w:val="superscript"/>
        </w:rPr>
        <w:t>th</w:t>
      </w:r>
      <w:r w:rsidR="004378B9" w:rsidRPr="00646997">
        <w:rPr>
          <w:rFonts w:asciiTheme="majorHAnsi" w:hAnsiTheme="majorHAnsi" w:cstheme="majorHAnsi"/>
          <w:bCs/>
        </w:rPr>
        <w:t xml:space="preserve"> March, 2023</w:t>
      </w:r>
      <w:r w:rsidRPr="00646997">
        <w:rPr>
          <w:rFonts w:asciiTheme="majorHAnsi" w:eastAsia="Arial" w:hAnsiTheme="majorHAnsi" w:cstheme="majorHAnsi"/>
        </w:rPr>
        <w:t xml:space="preserve"> to be played in Doha, Qatar. </w:t>
      </w:r>
    </w:p>
    <w:p w14:paraId="5266F478" w14:textId="77777777" w:rsidR="003C06DF" w:rsidRPr="00646997" w:rsidRDefault="003C06DF">
      <w:pPr>
        <w:jc w:val="both"/>
        <w:rPr>
          <w:rFonts w:asciiTheme="majorHAnsi" w:eastAsia="Arial" w:hAnsiTheme="majorHAnsi" w:cstheme="majorHAnsi"/>
        </w:rPr>
      </w:pPr>
    </w:p>
    <w:p w14:paraId="52BD7DC7" w14:textId="2513A126" w:rsidR="003C06DF" w:rsidRPr="00646997" w:rsidRDefault="004378B9">
      <w:pPr>
        <w:jc w:val="both"/>
        <w:rPr>
          <w:rFonts w:asciiTheme="majorHAnsi" w:eastAsia="Arial" w:hAnsiTheme="majorHAnsi" w:cstheme="majorHAnsi"/>
        </w:rPr>
      </w:pPr>
      <w:r w:rsidRPr="00BD7EE4">
        <w:rPr>
          <w:rFonts w:asciiTheme="majorHAnsi" w:hAnsiTheme="majorHAnsi" w:cstheme="majorHAnsi"/>
          <w:bCs/>
        </w:rPr>
        <w:t xml:space="preserve">The LLC Masters will constitute three teams this time around – the India Maharajas, Asia Lions and World Giants. </w:t>
      </w:r>
      <w:r w:rsidR="002C4E4A" w:rsidRPr="00646997">
        <w:rPr>
          <w:rFonts w:asciiTheme="majorHAnsi" w:eastAsia="Arial" w:hAnsiTheme="majorHAnsi" w:cstheme="majorHAnsi"/>
        </w:rPr>
        <w:t xml:space="preserve">The second season witnessed </w:t>
      </w:r>
      <w:r w:rsidR="00D15B57">
        <w:rPr>
          <w:rFonts w:asciiTheme="majorHAnsi" w:eastAsia="Arial" w:hAnsiTheme="majorHAnsi" w:cstheme="majorHAnsi"/>
        </w:rPr>
        <w:t>strong</w:t>
      </w:r>
      <w:r w:rsidR="002C4E4A" w:rsidRPr="00646997">
        <w:rPr>
          <w:rFonts w:asciiTheme="majorHAnsi" w:eastAsia="Arial" w:hAnsiTheme="majorHAnsi" w:cstheme="majorHAnsi"/>
        </w:rPr>
        <w:t xml:space="preserve"> viewership, which was aired on </w:t>
      </w:r>
      <w:r w:rsidRPr="00646997">
        <w:rPr>
          <w:rFonts w:asciiTheme="majorHAnsi" w:eastAsia="Arial" w:hAnsiTheme="majorHAnsi" w:cstheme="majorHAnsi"/>
        </w:rPr>
        <w:t xml:space="preserve">the </w:t>
      </w:r>
      <w:r w:rsidR="00B31F89" w:rsidRPr="00646997">
        <w:rPr>
          <w:rFonts w:asciiTheme="majorHAnsi" w:eastAsia="Arial" w:hAnsiTheme="majorHAnsi" w:cstheme="majorHAnsi"/>
        </w:rPr>
        <w:t>Sta</w:t>
      </w:r>
      <w:r w:rsidR="002C4E4A" w:rsidRPr="00646997">
        <w:rPr>
          <w:rFonts w:asciiTheme="majorHAnsi" w:eastAsia="Arial" w:hAnsiTheme="majorHAnsi" w:cstheme="majorHAnsi"/>
        </w:rPr>
        <w:t>r</w:t>
      </w:r>
      <w:r w:rsidR="00B31F89" w:rsidRPr="00646997">
        <w:rPr>
          <w:rFonts w:asciiTheme="majorHAnsi" w:eastAsia="Arial" w:hAnsiTheme="majorHAnsi" w:cstheme="majorHAnsi"/>
        </w:rPr>
        <w:t xml:space="preserve"> Sports</w:t>
      </w:r>
      <w:r w:rsidR="002C4E4A" w:rsidRPr="00646997">
        <w:rPr>
          <w:rFonts w:asciiTheme="majorHAnsi" w:eastAsia="Arial" w:hAnsiTheme="majorHAnsi" w:cstheme="majorHAnsi"/>
        </w:rPr>
        <w:t xml:space="preserve"> </w:t>
      </w:r>
      <w:r w:rsidRPr="00646997">
        <w:rPr>
          <w:rFonts w:asciiTheme="majorHAnsi" w:eastAsia="Arial" w:hAnsiTheme="majorHAnsi" w:cstheme="majorHAnsi"/>
        </w:rPr>
        <w:t xml:space="preserve">Network </w:t>
      </w:r>
      <w:r w:rsidR="002C4E4A" w:rsidRPr="00646997">
        <w:rPr>
          <w:rFonts w:asciiTheme="majorHAnsi" w:eastAsia="Arial" w:hAnsiTheme="majorHAnsi" w:cstheme="majorHAnsi"/>
        </w:rPr>
        <w:t xml:space="preserve">and it was a huge success. The average TV rating and viewership for Legends League matches were 7-10 times, as per BARC data, in comparison to any international T20 league played (other than IPL). </w:t>
      </w:r>
    </w:p>
    <w:p w14:paraId="4A8F217F" w14:textId="77777777" w:rsidR="003C06DF" w:rsidRPr="00646997" w:rsidRDefault="003C06DF">
      <w:pPr>
        <w:jc w:val="both"/>
        <w:rPr>
          <w:rFonts w:asciiTheme="majorHAnsi" w:eastAsia="Arial" w:hAnsiTheme="majorHAnsi" w:cstheme="majorHAnsi"/>
        </w:rPr>
      </w:pPr>
    </w:p>
    <w:p w14:paraId="7004D5AF" w14:textId="3C521459" w:rsidR="003C06DF" w:rsidRPr="00646997" w:rsidRDefault="002C4E4A">
      <w:pPr>
        <w:jc w:val="both"/>
        <w:rPr>
          <w:rFonts w:asciiTheme="majorHAnsi" w:eastAsia="Arial" w:hAnsiTheme="majorHAnsi" w:cstheme="majorHAnsi"/>
        </w:rPr>
      </w:pPr>
      <w:r w:rsidRPr="00646997">
        <w:rPr>
          <w:rFonts w:asciiTheme="majorHAnsi" w:eastAsia="Arial" w:hAnsiTheme="majorHAnsi" w:cstheme="majorHAnsi"/>
        </w:rPr>
        <w:t xml:space="preserve">Players from more than 12 countries participated in the league, which was played in </w:t>
      </w:r>
      <w:r w:rsidR="006B56BC" w:rsidRPr="00646997">
        <w:rPr>
          <w:rFonts w:asciiTheme="majorHAnsi" w:eastAsia="Arial" w:hAnsiTheme="majorHAnsi" w:cstheme="majorHAnsi"/>
        </w:rPr>
        <w:t>six</w:t>
      </w:r>
      <w:r w:rsidRPr="00646997">
        <w:rPr>
          <w:rFonts w:asciiTheme="majorHAnsi" w:eastAsia="Arial" w:hAnsiTheme="majorHAnsi" w:cstheme="majorHAnsi"/>
        </w:rPr>
        <w:t xml:space="preserve"> Indian cities, over 20 days. The fan following for the League has increased manifold, </w:t>
      </w:r>
      <w:r w:rsidR="007453B2" w:rsidRPr="00646997">
        <w:rPr>
          <w:rFonts w:asciiTheme="majorHAnsi" w:eastAsia="Arial" w:hAnsiTheme="majorHAnsi" w:cstheme="majorHAnsi"/>
        </w:rPr>
        <w:t>with a</w:t>
      </w:r>
      <w:r w:rsidR="002844F6" w:rsidRPr="00646997">
        <w:rPr>
          <w:rFonts w:asciiTheme="majorHAnsi" w:eastAsia="Arial" w:hAnsiTheme="majorHAnsi" w:cstheme="majorHAnsi"/>
        </w:rPr>
        <w:t xml:space="preserve"> </w:t>
      </w:r>
      <w:r w:rsidRPr="00646997">
        <w:rPr>
          <w:rFonts w:asciiTheme="majorHAnsi" w:eastAsia="Arial" w:hAnsiTheme="majorHAnsi" w:cstheme="majorHAnsi"/>
        </w:rPr>
        <w:t>huge footfall in the stadiums, during the matches</w:t>
      </w:r>
      <w:r w:rsidR="00DC2667" w:rsidRPr="00646997">
        <w:rPr>
          <w:rFonts w:asciiTheme="majorHAnsi" w:eastAsia="Arial" w:hAnsiTheme="majorHAnsi" w:cstheme="majorHAnsi"/>
        </w:rPr>
        <w:t xml:space="preserve"> for </w:t>
      </w:r>
      <w:r w:rsidRPr="00646997">
        <w:rPr>
          <w:rFonts w:asciiTheme="majorHAnsi" w:eastAsia="Arial" w:hAnsiTheme="majorHAnsi" w:cstheme="majorHAnsi"/>
        </w:rPr>
        <w:t xml:space="preserve">the second season. </w:t>
      </w:r>
    </w:p>
    <w:p w14:paraId="04867E88" w14:textId="77777777" w:rsidR="003C06DF" w:rsidRPr="00646997" w:rsidRDefault="003C06DF">
      <w:pPr>
        <w:jc w:val="both"/>
        <w:rPr>
          <w:rFonts w:asciiTheme="majorHAnsi" w:eastAsia="Arial" w:hAnsiTheme="majorHAnsi" w:cstheme="majorHAnsi"/>
        </w:rPr>
      </w:pPr>
    </w:p>
    <w:p w14:paraId="36B0E6DF" w14:textId="339050AC" w:rsidR="003C06DF" w:rsidRPr="00BD7EE4" w:rsidRDefault="002C4E4A">
      <w:pPr>
        <w:spacing w:after="160"/>
        <w:jc w:val="both"/>
        <w:rPr>
          <w:rFonts w:asciiTheme="majorHAnsi" w:eastAsia="Arial" w:hAnsiTheme="majorHAnsi" w:cstheme="majorHAnsi"/>
        </w:rPr>
      </w:pPr>
      <w:r w:rsidRPr="00646997">
        <w:rPr>
          <w:rFonts w:asciiTheme="majorHAnsi" w:eastAsia="Arial" w:hAnsiTheme="majorHAnsi" w:cstheme="majorHAnsi"/>
          <w:b/>
        </w:rPr>
        <w:t>Raman Raheja, CEO and Co-Founder</w:t>
      </w:r>
      <w:r w:rsidR="00101603">
        <w:rPr>
          <w:rFonts w:asciiTheme="majorHAnsi" w:eastAsia="Arial" w:hAnsiTheme="majorHAnsi" w:cstheme="majorHAnsi"/>
          <w:b/>
        </w:rPr>
        <w:t>,</w:t>
      </w:r>
      <w:r w:rsidRPr="00646997">
        <w:rPr>
          <w:rFonts w:asciiTheme="majorHAnsi" w:eastAsia="Arial" w:hAnsiTheme="majorHAnsi" w:cstheme="majorHAnsi"/>
          <w:b/>
        </w:rPr>
        <w:t xml:space="preserve"> Legends League Cricket said, </w:t>
      </w:r>
      <w:r w:rsidRPr="00646997">
        <w:rPr>
          <w:rFonts w:asciiTheme="majorHAnsi" w:eastAsia="Arial" w:hAnsiTheme="majorHAnsi" w:cstheme="majorHAnsi"/>
        </w:rPr>
        <w:t xml:space="preserve">“We started on a faith and I am happy to state that we have delivered on our promise to offer the best experience to cricketing fans, </w:t>
      </w:r>
      <w:r w:rsidR="00C57605">
        <w:rPr>
          <w:rFonts w:asciiTheme="majorHAnsi" w:eastAsia="Arial" w:hAnsiTheme="majorHAnsi" w:cstheme="majorHAnsi"/>
        </w:rPr>
        <w:t xml:space="preserve">a </w:t>
      </w:r>
      <w:r w:rsidRPr="00646997">
        <w:rPr>
          <w:rFonts w:asciiTheme="majorHAnsi" w:eastAsia="Arial" w:hAnsiTheme="majorHAnsi" w:cstheme="majorHAnsi"/>
        </w:rPr>
        <w:t xml:space="preserve">wonderful opportunity for cricketers and all the stakeholders involved. We have time and again brought back the best cricketing moments for our fans, through veteran Cricketers. Who better than </w:t>
      </w:r>
      <w:r w:rsidR="004378B9" w:rsidRPr="00646997">
        <w:rPr>
          <w:rFonts w:asciiTheme="majorHAnsi" w:eastAsia="Arial" w:hAnsiTheme="majorHAnsi" w:cstheme="majorHAnsi"/>
        </w:rPr>
        <w:t>Disney Star</w:t>
      </w:r>
      <w:r w:rsidR="007453B2" w:rsidRPr="00646997">
        <w:rPr>
          <w:rFonts w:asciiTheme="majorHAnsi" w:eastAsia="Arial" w:hAnsiTheme="majorHAnsi" w:cstheme="majorHAnsi"/>
        </w:rPr>
        <w:t xml:space="preserve"> </w:t>
      </w:r>
      <w:r w:rsidR="004378B9" w:rsidRPr="00BD7EE4">
        <w:rPr>
          <w:rFonts w:asciiTheme="majorHAnsi" w:eastAsia="Arial" w:hAnsiTheme="majorHAnsi" w:cstheme="majorHAnsi"/>
        </w:rPr>
        <w:t xml:space="preserve">to </w:t>
      </w:r>
      <w:r w:rsidRPr="00BD7EE4">
        <w:rPr>
          <w:rFonts w:asciiTheme="majorHAnsi" w:eastAsia="Arial" w:hAnsiTheme="majorHAnsi" w:cstheme="majorHAnsi"/>
        </w:rPr>
        <w:t>offer this experience to the fans during the third season. We welcome them on board and look forward to offering World Class cricket series in Qatar.”</w:t>
      </w:r>
    </w:p>
    <w:p w14:paraId="3B95CD15" w14:textId="00E2D947" w:rsidR="003C06DF" w:rsidRPr="00BD7EE4" w:rsidRDefault="002C4E4A">
      <w:pPr>
        <w:jc w:val="both"/>
        <w:rPr>
          <w:rFonts w:asciiTheme="majorHAnsi" w:eastAsia="Arial" w:hAnsiTheme="majorHAnsi" w:cstheme="majorHAnsi"/>
        </w:rPr>
      </w:pPr>
      <w:r w:rsidRPr="00BD7EE4">
        <w:rPr>
          <w:rFonts w:asciiTheme="majorHAnsi" w:eastAsia="Arial" w:hAnsiTheme="majorHAnsi" w:cstheme="majorHAnsi"/>
          <w:b/>
          <w:i/>
        </w:rPr>
        <w:t xml:space="preserve">Speaking about acquiring the Legends League Cricket Rights, a </w:t>
      </w:r>
      <w:r w:rsidR="004378B9" w:rsidRPr="00BD7EE4">
        <w:rPr>
          <w:rFonts w:asciiTheme="majorHAnsi" w:eastAsia="Arial" w:hAnsiTheme="majorHAnsi" w:cstheme="majorHAnsi"/>
          <w:b/>
          <w:i/>
        </w:rPr>
        <w:t xml:space="preserve">Disney Star </w:t>
      </w:r>
      <w:r w:rsidRPr="00BD7EE4">
        <w:rPr>
          <w:rFonts w:asciiTheme="majorHAnsi" w:eastAsia="Arial" w:hAnsiTheme="majorHAnsi" w:cstheme="majorHAnsi"/>
          <w:b/>
          <w:i/>
        </w:rPr>
        <w:t>Spokesperson said,</w:t>
      </w:r>
      <w:r w:rsidRPr="00BD7EE4">
        <w:rPr>
          <w:rFonts w:asciiTheme="majorHAnsi" w:eastAsia="Arial" w:hAnsiTheme="majorHAnsi" w:cstheme="majorHAnsi"/>
        </w:rPr>
        <w:t xml:space="preserve"> “We are elated to </w:t>
      </w:r>
      <w:r w:rsidR="00EC0576" w:rsidRPr="00BD7EE4">
        <w:rPr>
          <w:rFonts w:asciiTheme="majorHAnsi" w:eastAsia="Arial" w:hAnsiTheme="majorHAnsi" w:cstheme="majorHAnsi"/>
        </w:rPr>
        <w:t xml:space="preserve">collaborate </w:t>
      </w:r>
      <w:r w:rsidRPr="00BD7EE4">
        <w:rPr>
          <w:rFonts w:asciiTheme="majorHAnsi" w:eastAsia="Arial" w:hAnsiTheme="majorHAnsi" w:cstheme="majorHAnsi"/>
        </w:rPr>
        <w:t xml:space="preserve">with Legends League Cricket once again. We </w:t>
      </w:r>
      <w:r w:rsidR="00D9475D" w:rsidRPr="00BD7EE4">
        <w:rPr>
          <w:rFonts w:asciiTheme="majorHAnsi" w:eastAsia="Arial" w:hAnsiTheme="majorHAnsi" w:cstheme="majorHAnsi"/>
        </w:rPr>
        <w:t xml:space="preserve">constantly look </w:t>
      </w:r>
      <w:r w:rsidR="00E13124">
        <w:rPr>
          <w:rFonts w:asciiTheme="majorHAnsi" w:eastAsia="Arial" w:hAnsiTheme="majorHAnsi" w:cstheme="majorHAnsi"/>
        </w:rPr>
        <w:t>for</w:t>
      </w:r>
      <w:r w:rsidR="00D9475D" w:rsidRPr="00BD7EE4">
        <w:rPr>
          <w:rFonts w:asciiTheme="majorHAnsi" w:eastAsia="Arial" w:hAnsiTheme="majorHAnsi" w:cstheme="majorHAnsi"/>
        </w:rPr>
        <w:t xml:space="preserve"> opportunities to </w:t>
      </w:r>
      <w:r w:rsidRPr="00BD7EE4">
        <w:rPr>
          <w:rFonts w:asciiTheme="majorHAnsi" w:eastAsia="Arial" w:hAnsiTheme="majorHAnsi" w:cstheme="majorHAnsi"/>
        </w:rPr>
        <w:t>provid</w:t>
      </w:r>
      <w:r w:rsidR="004A7435" w:rsidRPr="00BD7EE4">
        <w:rPr>
          <w:rFonts w:asciiTheme="majorHAnsi" w:eastAsia="Arial" w:hAnsiTheme="majorHAnsi" w:cstheme="majorHAnsi"/>
        </w:rPr>
        <w:t>e</w:t>
      </w:r>
      <w:r w:rsidR="007171BF">
        <w:rPr>
          <w:rFonts w:asciiTheme="majorHAnsi" w:eastAsia="Arial" w:hAnsiTheme="majorHAnsi" w:cstheme="majorHAnsi"/>
        </w:rPr>
        <w:t xml:space="preserve"> the</w:t>
      </w:r>
      <w:r w:rsidRPr="00BD7EE4">
        <w:rPr>
          <w:rFonts w:asciiTheme="majorHAnsi" w:eastAsia="Arial" w:hAnsiTheme="majorHAnsi" w:cstheme="majorHAnsi"/>
        </w:rPr>
        <w:t xml:space="preserve"> </w:t>
      </w:r>
      <w:r w:rsidR="00CA7B19" w:rsidRPr="00BD7EE4">
        <w:rPr>
          <w:rFonts w:asciiTheme="majorHAnsi" w:eastAsia="Arial" w:hAnsiTheme="majorHAnsi" w:cstheme="majorHAnsi"/>
        </w:rPr>
        <w:t>best</w:t>
      </w:r>
      <w:r w:rsidR="007171BF">
        <w:rPr>
          <w:rFonts w:asciiTheme="majorHAnsi" w:eastAsia="Arial" w:hAnsiTheme="majorHAnsi" w:cstheme="majorHAnsi"/>
        </w:rPr>
        <w:t>-in-</w:t>
      </w:r>
      <w:r w:rsidR="00CA7B19" w:rsidRPr="00BD7EE4">
        <w:rPr>
          <w:rFonts w:asciiTheme="majorHAnsi" w:eastAsia="Arial" w:hAnsiTheme="majorHAnsi" w:cstheme="majorHAnsi"/>
        </w:rPr>
        <w:t>quality</w:t>
      </w:r>
      <w:r w:rsidRPr="00BD7EE4">
        <w:rPr>
          <w:rFonts w:asciiTheme="majorHAnsi" w:eastAsia="Arial" w:hAnsiTheme="majorHAnsi" w:cstheme="majorHAnsi"/>
        </w:rPr>
        <w:t xml:space="preserve"> experience</w:t>
      </w:r>
      <w:r w:rsidR="0073248A" w:rsidRPr="00BD7EE4">
        <w:rPr>
          <w:rFonts w:asciiTheme="majorHAnsi" w:eastAsia="Arial" w:hAnsiTheme="majorHAnsi" w:cstheme="majorHAnsi"/>
        </w:rPr>
        <w:t>s</w:t>
      </w:r>
      <w:r w:rsidRPr="00BD7EE4">
        <w:rPr>
          <w:rFonts w:asciiTheme="majorHAnsi" w:eastAsia="Arial" w:hAnsiTheme="majorHAnsi" w:cstheme="majorHAnsi"/>
        </w:rPr>
        <w:t xml:space="preserve"> to cricket fans. Legends </w:t>
      </w:r>
      <w:r w:rsidR="007171BF">
        <w:rPr>
          <w:rFonts w:asciiTheme="majorHAnsi" w:eastAsia="Arial" w:hAnsiTheme="majorHAnsi" w:cstheme="majorHAnsi"/>
        </w:rPr>
        <w:t>L</w:t>
      </w:r>
      <w:r w:rsidRPr="00BD7EE4">
        <w:rPr>
          <w:rFonts w:asciiTheme="majorHAnsi" w:eastAsia="Arial" w:hAnsiTheme="majorHAnsi" w:cstheme="majorHAnsi"/>
        </w:rPr>
        <w:t xml:space="preserve">eague Cricket has offered a unique opportunity to both senior cricketers as well as fans and we are happy to be part of this Legend’s event.” </w:t>
      </w:r>
    </w:p>
    <w:p w14:paraId="2CA3C808" w14:textId="5CA8967F" w:rsidR="004378B9" w:rsidRPr="00BD7EE4" w:rsidRDefault="004378B9">
      <w:pPr>
        <w:jc w:val="both"/>
        <w:rPr>
          <w:rFonts w:asciiTheme="majorHAnsi" w:eastAsia="Arial" w:hAnsiTheme="majorHAnsi" w:cstheme="majorHAnsi"/>
        </w:rPr>
      </w:pPr>
    </w:p>
    <w:p w14:paraId="3DE019AF" w14:textId="0702501A" w:rsidR="004378B9" w:rsidRPr="00BD7EE4" w:rsidRDefault="004378B9" w:rsidP="004378B9">
      <w:pPr>
        <w:jc w:val="center"/>
        <w:rPr>
          <w:rFonts w:asciiTheme="majorHAnsi" w:hAnsiTheme="majorHAnsi" w:cstheme="majorHAnsi"/>
          <w:b/>
          <w:bCs/>
        </w:rPr>
      </w:pPr>
      <w:r w:rsidRPr="00BD7EE4">
        <w:rPr>
          <w:rFonts w:asciiTheme="majorHAnsi" w:hAnsiTheme="majorHAnsi" w:cstheme="majorHAnsi"/>
          <w:b/>
          <w:i/>
        </w:rPr>
        <w:t xml:space="preserve">Catch all the action from Season 3 of the Legends League Cricket Masters, LIVE on the Star Sports Network, from </w:t>
      </w:r>
      <w:r w:rsidRPr="00BD7EE4">
        <w:rPr>
          <w:rFonts w:asciiTheme="majorHAnsi" w:hAnsiTheme="majorHAnsi" w:cstheme="majorHAnsi"/>
          <w:b/>
          <w:bCs/>
          <w:i/>
        </w:rPr>
        <w:t>10</w:t>
      </w:r>
      <w:r w:rsidRPr="00BD7EE4">
        <w:rPr>
          <w:rFonts w:asciiTheme="majorHAnsi" w:hAnsiTheme="majorHAnsi" w:cstheme="majorHAnsi"/>
          <w:b/>
          <w:bCs/>
          <w:i/>
          <w:vertAlign w:val="superscript"/>
        </w:rPr>
        <w:t>th</w:t>
      </w:r>
      <w:r w:rsidRPr="00BD7EE4">
        <w:rPr>
          <w:rFonts w:asciiTheme="majorHAnsi" w:hAnsiTheme="majorHAnsi" w:cstheme="majorHAnsi"/>
          <w:b/>
          <w:bCs/>
          <w:i/>
        </w:rPr>
        <w:t xml:space="preserve"> </w:t>
      </w:r>
      <w:r w:rsidR="00807D99">
        <w:rPr>
          <w:rFonts w:asciiTheme="majorHAnsi" w:hAnsiTheme="majorHAnsi" w:cstheme="majorHAnsi"/>
          <w:b/>
          <w:bCs/>
          <w:i/>
        </w:rPr>
        <w:t>March</w:t>
      </w:r>
      <w:r w:rsidRPr="00BD7EE4">
        <w:rPr>
          <w:rFonts w:asciiTheme="majorHAnsi" w:hAnsiTheme="majorHAnsi" w:cstheme="majorHAnsi"/>
          <w:b/>
          <w:bCs/>
          <w:i/>
        </w:rPr>
        <w:t>, 2023</w:t>
      </w:r>
    </w:p>
    <w:p w14:paraId="4AA25C4E" w14:textId="77777777" w:rsidR="004378B9" w:rsidRPr="00BD7EE4" w:rsidRDefault="004378B9">
      <w:pPr>
        <w:jc w:val="both"/>
        <w:rPr>
          <w:rFonts w:asciiTheme="majorHAnsi" w:eastAsia="Arial" w:hAnsiTheme="majorHAnsi" w:cstheme="majorHAnsi"/>
          <w:color w:val="000000"/>
        </w:rPr>
      </w:pPr>
    </w:p>
    <w:sectPr w:rsidR="004378B9" w:rsidRPr="00BD7EE4">
      <w:head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EEA6" w14:textId="77777777" w:rsidR="00650052" w:rsidRDefault="00650052">
      <w:r>
        <w:separator/>
      </w:r>
    </w:p>
  </w:endnote>
  <w:endnote w:type="continuationSeparator" w:id="0">
    <w:p w14:paraId="65708BD1" w14:textId="77777777" w:rsidR="00650052" w:rsidRDefault="0065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0F0A" w14:textId="77777777" w:rsidR="00650052" w:rsidRDefault="00650052">
      <w:r>
        <w:separator/>
      </w:r>
    </w:p>
  </w:footnote>
  <w:footnote w:type="continuationSeparator" w:id="0">
    <w:p w14:paraId="2A7F5E55" w14:textId="77777777" w:rsidR="00650052" w:rsidRDefault="00650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1863" w14:textId="77777777" w:rsidR="003C06DF" w:rsidRDefault="002C4E4A">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636B95B3" wp14:editId="315AE9AA">
          <wp:simplePos x="0" y="0"/>
          <wp:positionH relativeFrom="column">
            <wp:posOffset>4774019</wp:posOffset>
          </wp:positionH>
          <wp:positionV relativeFrom="paragraph">
            <wp:posOffset>-300722</wp:posOffset>
          </wp:positionV>
          <wp:extent cx="1196650" cy="69945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6650" cy="69945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6DF"/>
    <w:rsid w:val="0002770C"/>
    <w:rsid w:val="00043F9E"/>
    <w:rsid w:val="00072A6D"/>
    <w:rsid w:val="00101603"/>
    <w:rsid w:val="0010524D"/>
    <w:rsid w:val="00204A7D"/>
    <w:rsid w:val="00250D52"/>
    <w:rsid w:val="002844F6"/>
    <w:rsid w:val="002C4E4A"/>
    <w:rsid w:val="002F3C8F"/>
    <w:rsid w:val="003B2F42"/>
    <w:rsid w:val="003C06DF"/>
    <w:rsid w:val="003D1B4A"/>
    <w:rsid w:val="004378B9"/>
    <w:rsid w:val="00447C5A"/>
    <w:rsid w:val="004A7435"/>
    <w:rsid w:val="004B148D"/>
    <w:rsid w:val="00537BE6"/>
    <w:rsid w:val="005C3A2A"/>
    <w:rsid w:val="005D30F2"/>
    <w:rsid w:val="006143E3"/>
    <w:rsid w:val="00646997"/>
    <w:rsid w:val="00650052"/>
    <w:rsid w:val="006B56BC"/>
    <w:rsid w:val="007171BF"/>
    <w:rsid w:val="0073248A"/>
    <w:rsid w:val="007453B2"/>
    <w:rsid w:val="00807D99"/>
    <w:rsid w:val="008320AD"/>
    <w:rsid w:val="00891F7C"/>
    <w:rsid w:val="0092288F"/>
    <w:rsid w:val="00982A96"/>
    <w:rsid w:val="00A21300"/>
    <w:rsid w:val="00B31F89"/>
    <w:rsid w:val="00B4492E"/>
    <w:rsid w:val="00BD7EE4"/>
    <w:rsid w:val="00C01ED7"/>
    <w:rsid w:val="00C57605"/>
    <w:rsid w:val="00CA7B19"/>
    <w:rsid w:val="00CC66E8"/>
    <w:rsid w:val="00CF1095"/>
    <w:rsid w:val="00D15B57"/>
    <w:rsid w:val="00D9475D"/>
    <w:rsid w:val="00DC2667"/>
    <w:rsid w:val="00E13124"/>
    <w:rsid w:val="00E32C60"/>
    <w:rsid w:val="00E95579"/>
    <w:rsid w:val="00EB7204"/>
    <w:rsid w:val="00EC0576"/>
    <w:rsid w:val="00F9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8B9D"/>
  <w15:docId w15:val="{BE9234BC-3D5B-4A9A-A252-F240357F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3D1B4A"/>
  </w:style>
  <w:style w:type="character" w:styleId="CommentReference">
    <w:name w:val="annotation reference"/>
    <w:basedOn w:val="DefaultParagraphFont"/>
    <w:uiPriority w:val="99"/>
    <w:semiHidden/>
    <w:unhideWhenUsed/>
    <w:rsid w:val="00E95579"/>
    <w:rPr>
      <w:sz w:val="16"/>
      <w:szCs w:val="16"/>
    </w:rPr>
  </w:style>
  <w:style w:type="paragraph" w:styleId="CommentText">
    <w:name w:val="annotation text"/>
    <w:basedOn w:val="Normal"/>
    <w:link w:val="CommentTextChar"/>
    <w:uiPriority w:val="99"/>
    <w:semiHidden/>
    <w:unhideWhenUsed/>
    <w:rsid w:val="00E95579"/>
    <w:rPr>
      <w:sz w:val="20"/>
      <w:szCs w:val="20"/>
    </w:rPr>
  </w:style>
  <w:style w:type="character" w:customStyle="1" w:styleId="CommentTextChar">
    <w:name w:val="Comment Text Char"/>
    <w:basedOn w:val="DefaultParagraphFont"/>
    <w:link w:val="CommentText"/>
    <w:uiPriority w:val="99"/>
    <w:semiHidden/>
    <w:rsid w:val="00E95579"/>
    <w:rPr>
      <w:sz w:val="20"/>
      <w:szCs w:val="20"/>
    </w:rPr>
  </w:style>
  <w:style w:type="paragraph" w:styleId="CommentSubject">
    <w:name w:val="annotation subject"/>
    <w:basedOn w:val="CommentText"/>
    <w:next w:val="CommentText"/>
    <w:link w:val="CommentSubjectChar"/>
    <w:uiPriority w:val="99"/>
    <w:semiHidden/>
    <w:unhideWhenUsed/>
    <w:rsid w:val="00E95579"/>
    <w:rPr>
      <w:b/>
      <w:bCs/>
    </w:rPr>
  </w:style>
  <w:style w:type="character" w:customStyle="1" w:styleId="CommentSubjectChar">
    <w:name w:val="Comment Subject Char"/>
    <w:basedOn w:val="CommentTextChar"/>
    <w:link w:val="CommentSubject"/>
    <w:uiPriority w:val="99"/>
    <w:semiHidden/>
    <w:rsid w:val="00E95579"/>
    <w:rPr>
      <w:b/>
      <w:bCs/>
      <w:sz w:val="20"/>
      <w:szCs w:val="20"/>
    </w:rPr>
  </w:style>
  <w:style w:type="paragraph" w:styleId="ListParagraph">
    <w:name w:val="List Paragraph"/>
    <w:basedOn w:val="Normal"/>
    <w:uiPriority w:val="34"/>
    <w:qFormat/>
    <w:rsid w:val="00EB7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Aditi</dc:creator>
  <cp:lastModifiedBy>Aditi</cp:lastModifiedBy>
  <cp:revision>2</cp:revision>
  <dcterms:created xsi:type="dcterms:W3CDTF">2023-02-24T09:45:00Z</dcterms:created>
  <dcterms:modified xsi:type="dcterms:W3CDTF">2023-02-24T09:45:00Z</dcterms:modified>
</cp:coreProperties>
</file>